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C8F2BE" w14:textId="77777777" w:rsidR="000944BA" w:rsidRPr="00394167" w:rsidRDefault="000944BA" w:rsidP="00F557C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b/>
          <w:sz w:val="36"/>
          <w:szCs w:val="36"/>
        </w:rPr>
      </w:pPr>
    </w:p>
    <w:p w14:paraId="1A010FF3" w14:textId="6306D2D7" w:rsidR="00F557C7" w:rsidRPr="0028246E" w:rsidRDefault="00F557C7" w:rsidP="0028246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center"/>
        <w:rPr>
          <w:rFonts w:ascii="Times New Roman" w:hAnsi="Times New Roman"/>
          <w:b/>
          <w:sz w:val="32"/>
          <w:szCs w:val="32"/>
        </w:rPr>
      </w:pPr>
      <w:r w:rsidRPr="0028246E">
        <w:rPr>
          <w:rFonts w:ascii="Times New Roman" w:hAnsi="Times New Roman"/>
          <w:b/>
          <w:sz w:val="32"/>
          <w:szCs w:val="32"/>
        </w:rPr>
        <w:t xml:space="preserve">Searching Chemical Space and Protein Space </w:t>
      </w:r>
      <w:bookmarkStart w:id="0" w:name="_GoBack"/>
      <w:bookmarkEnd w:id="0"/>
      <w:r w:rsidR="0013189C" w:rsidRPr="0028246E">
        <w:rPr>
          <w:rFonts w:ascii="Times New Roman" w:hAnsi="Times New Roman"/>
          <w:b/>
          <w:sz w:val="32"/>
          <w:szCs w:val="32"/>
        </w:rPr>
        <w:br/>
      </w:r>
      <w:r w:rsidRPr="0028246E">
        <w:rPr>
          <w:rFonts w:ascii="Times New Roman" w:hAnsi="Times New Roman"/>
          <w:b/>
          <w:sz w:val="32"/>
          <w:szCs w:val="32"/>
        </w:rPr>
        <w:t>in the Era of Accurate Protein Structure Prediction</w:t>
      </w:r>
    </w:p>
    <w:p w14:paraId="163EE8C7" w14:textId="77777777" w:rsidR="000944BA" w:rsidRPr="000944BA" w:rsidRDefault="000944BA" w:rsidP="0028246E">
      <w:pPr>
        <w:pStyle w:val="1Title"/>
        <w:wordWrap/>
        <w:spacing w:line="360" w:lineRule="auto"/>
        <w:rPr>
          <w:rFonts w:eastAsiaTheme="minorEastAsia"/>
          <w:sz w:val="32"/>
          <w:lang w:val="en-GB"/>
        </w:rPr>
      </w:pPr>
    </w:p>
    <w:p w14:paraId="6911925C" w14:textId="77777777" w:rsidR="00F557C7" w:rsidRPr="00F557C7" w:rsidRDefault="00F557C7" w:rsidP="0028246E">
      <w:pPr>
        <w:spacing w:line="360" w:lineRule="auto"/>
        <w:jc w:val="center"/>
        <w:rPr>
          <w:rFonts w:ascii="Times New Roman" w:hAnsi="Times New Roman"/>
          <w:sz w:val="28"/>
          <w:szCs w:val="28"/>
        </w:rPr>
      </w:pPr>
      <w:r w:rsidRPr="00F557C7">
        <w:rPr>
          <w:rFonts w:ascii="Times New Roman" w:hAnsi="Times New Roman"/>
          <w:sz w:val="28"/>
          <w:szCs w:val="28"/>
        </w:rPr>
        <w:t>Chaok Seok</w:t>
      </w:r>
    </w:p>
    <w:p w14:paraId="493D994A" w14:textId="77777777" w:rsidR="000944BA" w:rsidRPr="000944BA" w:rsidRDefault="000944BA" w:rsidP="0028246E">
      <w:pPr>
        <w:pStyle w:val="2Authorname"/>
        <w:wordWrap/>
        <w:spacing w:line="360" w:lineRule="auto"/>
        <w:rPr>
          <w:rFonts w:eastAsiaTheme="minorEastAsia"/>
        </w:rPr>
      </w:pPr>
    </w:p>
    <w:p w14:paraId="7E9AF44E" w14:textId="250DBDCC" w:rsidR="00F557C7" w:rsidRPr="0028246E" w:rsidRDefault="00F557C7" w:rsidP="0028246E">
      <w:pPr>
        <w:spacing w:line="360" w:lineRule="auto"/>
        <w:jc w:val="center"/>
        <w:rPr>
          <w:rFonts w:ascii="Times New Roman" w:hAnsi="Times New Roman"/>
          <w:i/>
          <w:sz w:val="28"/>
          <w:szCs w:val="28"/>
        </w:rPr>
      </w:pPr>
      <w:r w:rsidRPr="0028246E">
        <w:rPr>
          <w:rFonts w:ascii="Times New Roman" w:hAnsi="Times New Roman"/>
          <w:i/>
          <w:sz w:val="28"/>
          <w:szCs w:val="28"/>
        </w:rPr>
        <w:t>Department of Chemistry, Seoul National University</w:t>
      </w:r>
      <w:r w:rsidRPr="0028246E">
        <w:rPr>
          <w:rFonts w:ascii="Times New Roman" w:hAnsi="Times New Roman"/>
          <w:i/>
          <w:sz w:val="28"/>
          <w:szCs w:val="28"/>
        </w:rPr>
        <w:br/>
        <w:t>Galux Inc</w:t>
      </w:r>
      <w:r w:rsidR="0028246E">
        <w:rPr>
          <w:rFonts w:ascii="Times New Roman" w:hAnsi="Times New Roman"/>
          <w:i/>
          <w:sz w:val="28"/>
          <w:szCs w:val="28"/>
        </w:rPr>
        <w:t>.</w:t>
      </w:r>
    </w:p>
    <w:p w14:paraId="31EDB5ED" w14:textId="77777777" w:rsidR="002C4616" w:rsidRPr="00F557C7" w:rsidRDefault="002C4616" w:rsidP="0028246E">
      <w:pPr>
        <w:pStyle w:val="3Affiliation"/>
        <w:wordWrap/>
        <w:spacing w:line="360" w:lineRule="auto"/>
        <w:rPr>
          <w:rFonts w:eastAsiaTheme="minorEastAsia"/>
        </w:rPr>
      </w:pPr>
    </w:p>
    <w:p w14:paraId="381CE241" w14:textId="77777777" w:rsidR="00F557C7" w:rsidRPr="00F557C7" w:rsidRDefault="00F557C7" w:rsidP="002C4616">
      <w:pPr>
        <w:pStyle w:val="3Affiliation"/>
        <w:spacing w:line="360" w:lineRule="auto"/>
        <w:rPr>
          <w:rFonts w:eastAsiaTheme="minorEastAsia"/>
        </w:rPr>
      </w:pPr>
    </w:p>
    <w:p w14:paraId="385F78B0" w14:textId="098CC3E8" w:rsidR="00F557C7" w:rsidRDefault="00F557C7" w:rsidP="00F557C7">
      <w:pPr>
        <w:spacing w:line="480" w:lineRule="auto"/>
        <w:jc w:val="both"/>
        <w:rPr>
          <w:rFonts w:ascii="Times New Roman" w:hAnsi="Times New Roman"/>
          <w:sz w:val="24"/>
          <w:szCs w:val="24"/>
        </w:rPr>
      </w:pPr>
      <w:r w:rsidRPr="076723E3">
        <w:rPr>
          <w:rFonts w:ascii="Times New Roman" w:hAnsi="Times New Roman"/>
          <w:sz w:val="24"/>
          <w:szCs w:val="24"/>
        </w:rPr>
        <w:t xml:space="preserve">Protein structure prediction has become highly accurate due to the big sequence and structure data and the recent advances in deep learning techniques. The extensive repertoire of predicted protein structures provides a new opportunity for discovering new chemicals and proteins that regulate the physiological functions of proteins that were not explored by structure-based computations before. We have been developing tools for searching chemical space and protein space for such purposes. We have predicted small-molecule binding sites and corresponding chemicals for all proteins in the human proteome using a similarity-based docking method. We have also developed a technique for predicting putative binding proteins in human proteome and corresponding binding poses for a given chemical by combining similarity-based and </w:t>
      </w:r>
      <w:r w:rsidRPr="076723E3">
        <w:rPr>
          <w:rFonts w:ascii="Times New Roman" w:hAnsi="Times New Roman"/>
          <w:i/>
          <w:iCs/>
          <w:sz w:val="24"/>
          <w:szCs w:val="24"/>
        </w:rPr>
        <w:t>ab initio</w:t>
      </w:r>
      <w:r w:rsidRPr="076723E3">
        <w:rPr>
          <w:rFonts w:ascii="Times New Roman" w:hAnsi="Times New Roman"/>
          <w:sz w:val="24"/>
          <w:szCs w:val="24"/>
        </w:rPr>
        <w:t xml:space="preserve"> prediction methods. However, more accurate methods for predicting protein-chemical and protein-protein interactions are necessary for more effective functional studies and drug discovery. We discuss our ongoing efforts to improve protein-chemical and protein-protein docking accuracy using machine-learned energy</w:t>
      </w:r>
      <w:r w:rsidR="2ECEACBC" w:rsidRPr="076723E3">
        <w:rPr>
          <w:rFonts w:ascii="Times New Roman" w:hAnsi="Times New Roman"/>
          <w:sz w:val="24"/>
          <w:szCs w:val="24"/>
        </w:rPr>
        <w:t>.</w:t>
      </w:r>
    </w:p>
    <w:p w14:paraId="08231606" w14:textId="45109110" w:rsidR="00394167" w:rsidRDefault="00394167" w:rsidP="00F557C7">
      <w:pPr>
        <w:spacing w:line="480" w:lineRule="auto"/>
        <w:jc w:val="both"/>
        <w:rPr>
          <w:rFonts w:ascii="Times New Roman" w:hAnsi="Times New Roman"/>
          <w:sz w:val="24"/>
          <w:szCs w:val="24"/>
        </w:rPr>
      </w:pPr>
    </w:p>
    <w:p w14:paraId="6536C17B" w14:textId="51294C43" w:rsidR="00427D60" w:rsidRPr="00140244" w:rsidRDefault="00427D60" w:rsidP="00F557C7">
      <w:pPr>
        <w:pStyle w:val="3Affiliation"/>
        <w:spacing w:line="480" w:lineRule="auto"/>
        <w:jc w:val="both"/>
        <w:rPr>
          <w:rFonts w:eastAsiaTheme="minorEastAsia"/>
          <w:i w:val="0"/>
          <w:lang w:val="en-GB"/>
        </w:rPr>
      </w:pPr>
    </w:p>
    <w:sectPr w:rsidR="00427D60" w:rsidRPr="00140244">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8C6D70" w14:textId="77777777" w:rsidR="00CE2F74" w:rsidRDefault="00CE2F74" w:rsidP="00862751">
      <w:r>
        <w:separator/>
      </w:r>
    </w:p>
  </w:endnote>
  <w:endnote w:type="continuationSeparator" w:id="0">
    <w:p w14:paraId="076DEDF0" w14:textId="77777777" w:rsidR="00CE2F74" w:rsidRDefault="00CE2F74" w:rsidP="008627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59BB04" w14:textId="77777777" w:rsidR="00CE2F74" w:rsidRDefault="00CE2F74" w:rsidP="00862751">
      <w:r>
        <w:separator/>
      </w:r>
    </w:p>
  </w:footnote>
  <w:footnote w:type="continuationSeparator" w:id="0">
    <w:p w14:paraId="48EF32B1" w14:textId="77777777" w:rsidR="00CE2F74" w:rsidRDefault="00CE2F74" w:rsidP="008627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E2A0AE6"/>
    <w:multiLevelType w:val="hybridMultilevel"/>
    <w:tmpl w:val="402C6D48"/>
    <w:lvl w:ilvl="0" w:tplc="F354A048">
      <w:start w:val="1"/>
      <w:numFmt w:val="decimal"/>
      <w:lvlText w:val="%1."/>
      <w:lvlJc w:val="left"/>
      <w:pPr>
        <w:ind w:left="360" w:hanging="360"/>
      </w:pPr>
      <w:rPr>
        <w:rFonts w:hint="default"/>
        <w:b w:val="0"/>
      </w:rPr>
    </w:lvl>
    <w:lvl w:ilvl="1" w:tplc="04090019" w:tentative="1">
      <w:start w:val="1"/>
      <w:numFmt w:val="upperLetter"/>
      <w:lvlText w:val="%2."/>
      <w:lvlJc w:val="left"/>
      <w:pPr>
        <w:ind w:left="798" w:hanging="400"/>
      </w:pPr>
    </w:lvl>
    <w:lvl w:ilvl="2" w:tplc="0409001B" w:tentative="1">
      <w:start w:val="1"/>
      <w:numFmt w:val="lowerRoman"/>
      <w:lvlText w:val="%3."/>
      <w:lvlJc w:val="right"/>
      <w:pPr>
        <w:ind w:left="1198" w:hanging="400"/>
      </w:pPr>
    </w:lvl>
    <w:lvl w:ilvl="3" w:tplc="0409000F" w:tentative="1">
      <w:start w:val="1"/>
      <w:numFmt w:val="decimal"/>
      <w:lvlText w:val="%4."/>
      <w:lvlJc w:val="left"/>
      <w:pPr>
        <w:ind w:left="1598" w:hanging="400"/>
      </w:pPr>
    </w:lvl>
    <w:lvl w:ilvl="4" w:tplc="04090019" w:tentative="1">
      <w:start w:val="1"/>
      <w:numFmt w:val="upperLetter"/>
      <w:lvlText w:val="%5."/>
      <w:lvlJc w:val="left"/>
      <w:pPr>
        <w:ind w:left="1998" w:hanging="400"/>
      </w:pPr>
    </w:lvl>
    <w:lvl w:ilvl="5" w:tplc="0409001B" w:tentative="1">
      <w:start w:val="1"/>
      <w:numFmt w:val="lowerRoman"/>
      <w:lvlText w:val="%6."/>
      <w:lvlJc w:val="right"/>
      <w:pPr>
        <w:ind w:left="2398" w:hanging="400"/>
      </w:pPr>
    </w:lvl>
    <w:lvl w:ilvl="6" w:tplc="0409000F" w:tentative="1">
      <w:start w:val="1"/>
      <w:numFmt w:val="decimal"/>
      <w:lvlText w:val="%7."/>
      <w:lvlJc w:val="left"/>
      <w:pPr>
        <w:ind w:left="2798" w:hanging="400"/>
      </w:pPr>
    </w:lvl>
    <w:lvl w:ilvl="7" w:tplc="04090019" w:tentative="1">
      <w:start w:val="1"/>
      <w:numFmt w:val="upperLetter"/>
      <w:lvlText w:val="%8."/>
      <w:lvlJc w:val="left"/>
      <w:pPr>
        <w:ind w:left="3198" w:hanging="400"/>
      </w:pPr>
    </w:lvl>
    <w:lvl w:ilvl="8" w:tplc="0409001B" w:tentative="1">
      <w:start w:val="1"/>
      <w:numFmt w:val="lowerRoman"/>
      <w:lvlText w:val="%9."/>
      <w:lvlJc w:val="right"/>
      <w:pPr>
        <w:ind w:left="3598" w:hanging="4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Q2NzYzsjAxMzUxMzFV0lEKTi0uzszPAykwqgUAZRqoFywAAAA="/>
  </w:docVars>
  <w:rsids>
    <w:rsidRoot w:val="00B524B5"/>
    <w:rsid w:val="0003725E"/>
    <w:rsid w:val="000944BA"/>
    <w:rsid w:val="00096F22"/>
    <w:rsid w:val="000B0AE9"/>
    <w:rsid w:val="000B1D8E"/>
    <w:rsid w:val="000F38BE"/>
    <w:rsid w:val="000F7D99"/>
    <w:rsid w:val="0013189C"/>
    <w:rsid w:val="00140244"/>
    <w:rsid w:val="00150088"/>
    <w:rsid w:val="001525FC"/>
    <w:rsid w:val="001A768E"/>
    <w:rsid w:val="00222325"/>
    <w:rsid w:val="0028246E"/>
    <w:rsid w:val="002C4616"/>
    <w:rsid w:val="002E26B2"/>
    <w:rsid w:val="00316CB9"/>
    <w:rsid w:val="00394167"/>
    <w:rsid w:val="00401762"/>
    <w:rsid w:val="00402C9F"/>
    <w:rsid w:val="00427D60"/>
    <w:rsid w:val="00437785"/>
    <w:rsid w:val="004652D8"/>
    <w:rsid w:val="00482BBD"/>
    <w:rsid w:val="004E525A"/>
    <w:rsid w:val="004F1098"/>
    <w:rsid w:val="00560853"/>
    <w:rsid w:val="005F68A7"/>
    <w:rsid w:val="006002C2"/>
    <w:rsid w:val="00615BC2"/>
    <w:rsid w:val="00623DC5"/>
    <w:rsid w:val="0066286E"/>
    <w:rsid w:val="007211A2"/>
    <w:rsid w:val="007430A1"/>
    <w:rsid w:val="007938AA"/>
    <w:rsid w:val="007E131C"/>
    <w:rsid w:val="00837B3B"/>
    <w:rsid w:val="00862751"/>
    <w:rsid w:val="008915FF"/>
    <w:rsid w:val="0091342B"/>
    <w:rsid w:val="00950B9A"/>
    <w:rsid w:val="009E103E"/>
    <w:rsid w:val="00A15CFF"/>
    <w:rsid w:val="00AA6E39"/>
    <w:rsid w:val="00AB56D0"/>
    <w:rsid w:val="00AB77D1"/>
    <w:rsid w:val="00AF10B3"/>
    <w:rsid w:val="00B211C6"/>
    <w:rsid w:val="00B524B5"/>
    <w:rsid w:val="00B95747"/>
    <w:rsid w:val="00BB68FF"/>
    <w:rsid w:val="00C61018"/>
    <w:rsid w:val="00CE2F74"/>
    <w:rsid w:val="00D74F2B"/>
    <w:rsid w:val="00DB0B12"/>
    <w:rsid w:val="00DB3BE2"/>
    <w:rsid w:val="00DD55B9"/>
    <w:rsid w:val="00E43EF6"/>
    <w:rsid w:val="00EE139A"/>
    <w:rsid w:val="00F557C7"/>
    <w:rsid w:val="076723E3"/>
    <w:rsid w:val="2ECEACB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E48C59"/>
  <w15:chartTrackingRefBased/>
  <w15:docId w15:val="{72211E6E-80EE-45A4-B2AE-A7C03444D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24B5"/>
    <w:pPr>
      <w:spacing w:after="0" w:line="240" w:lineRule="auto"/>
      <w:jc w:val="left"/>
    </w:pPr>
    <w:rPr>
      <w:rFonts w:ascii="Arial" w:eastAsia="바탕" w:hAnsi="Arial" w:cs="Times New Roman"/>
      <w:color w:val="000000"/>
      <w:kern w:val="0"/>
      <w:szCs w:val="20"/>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524B5"/>
    <w:rPr>
      <w:color w:val="0563C1" w:themeColor="hyperlink"/>
      <w:u w:val="single"/>
    </w:rPr>
  </w:style>
  <w:style w:type="paragraph" w:customStyle="1" w:styleId="MS">
    <w:name w:val="MS바탕글"/>
    <w:basedOn w:val="a"/>
    <w:rsid w:val="00B524B5"/>
    <w:pPr>
      <w:widowControl w:val="0"/>
      <w:wordWrap w:val="0"/>
      <w:autoSpaceDE w:val="0"/>
      <w:autoSpaceDN w:val="0"/>
      <w:spacing w:after="200" w:line="273" w:lineRule="auto"/>
      <w:jc w:val="both"/>
      <w:textAlignment w:val="baseline"/>
    </w:pPr>
    <w:rPr>
      <w:rFonts w:ascii="맑은 고딕" w:eastAsia="굴림" w:hAnsi="굴림" w:cs="굴림"/>
      <w:lang w:val="en-US" w:eastAsia="ko-KR"/>
    </w:rPr>
  </w:style>
  <w:style w:type="paragraph" w:styleId="a4">
    <w:name w:val="List Paragraph"/>
    <w:basedOn w:val="a"/>
    <w:uiPriority w:val="34"/>
    <w:qFormat/>
    <w:rsid w:val="00C61018"/>
    <w:pPr>
      <w:ind w:leftChars="400" w:left="800"/>
    </w:pPr>
  </w:style>
  <w:style w:type="paragraph" w:customStyle="1" w:styleId="1Title">
    <w:name w:val="1.Title"/>
    <w:basedOn w:val="a"/>
    <w:link w:val="1TitleChar"/>
    <w:qFormat/>
    <w:rsid w:val="002C4616"/>
    <w:pPr>
      <w:widowControl w:val="0"/>
      <w:wordWrap w:val="0"/>
      <w:autoSpaceDE w:val="0"/>
      <w:autoSpaceDN w:val="0"/>
      <w:jc w:val="center"/>
    </w:pPr>
    <w:rPr>
      <w:rFonts w:ascii="Times New Roman" w:eastAsia="Times New Roman" w:hAnsi="Times New Roman"/>
      <w:b/>
      <w:color w:val="auto"/>
      <w:kern w:val="2"/>
      <w:sz w:val="24"/>
      <w:szCs w:val="24"/>
      <w:lang w:val="en-US" w:eastAsia="ko-KR"/>
    </w:rPr>
  </w:style>
  <w:style w:type="paragraph" w:customStyle="1" w:styleId="2Authorname">
    <w:name w:val="2.Author name"/>
    <w:basedOn w:val="a"/>
    <w:link w:val="2AuthornameChar"/>
    <w:qFormat/>
    <w:rsid w:val="002C4616"/>
    <w:pPr>
      <w:widowControl w:val="0"/>
      <w:wordWrap w:val="0"/>
      <w:autoSpaceDE w:val="0"/>
      <w:autoSpaceDN w:val="0"/>
      <w:jc w:val="center"/>
    </w:pPr>
    <w:rPr>
      <w:rFonts w:ascii="Times New Roman" w:eastAsia="Times New Roman" w:hAnsi="Times New Roman"/>
      <w:color w:val="auto"/>
      <w:kern w:val="2"/>
      <w:sz w:val="24"/>
      <w:lang w:val="en-US" w:eastAsia="ko-KR"/>
    </w:rPr>
  </w:style>
  <w:style w:type="character" w:customStyle="1" w:styleId="1TitleChar">
    <w:name w:val="1.Title Char"/>
    <w:link w:val="1Title"/>
    <w:rsid w:val="002C4616"/>
    <w:rPr>
      <w:rFonts w:ascii="Times New Roman" w:eastAsia="Times New Roman" w:hAnsi="Times New Roman" w:cs="Times New Roman"/>
      <w:b/>
      <w:sz w:val="24"/>
      <w:szCs w:val="24"/>
    </w:rPr>
  </w:style>
  <w:style w:type="paragraph" w:customStyle="1" w:styleId="3Affiliation">
    <w:name w:val="3.Affiliation"/>
    <w:basedOn w:val="a"/>
    <w:link w:val="3AffiliationChar"/>
    <w:qFormat/>
    <w:rsid w:val="002C4616"/>
    <w:pPr>
      <w:widowControl w:val="0"/>
      <w:wordWrap w:val="0"/>
      <w:autoSpaceDE w:val="0"/>
      <w:autoSpaceDN w:val="0"/>
      <w:jc w:val="center"/>
    </w:pPr>
    <w:rPr>
      <w:rFonts w:ascii="Times New Roman" w:eastAsia="Times New Roman" w:hAnsi="Times New Roman"/>
      <w:i/>
      <w:color w:val="auto"/>
      <w:kern w:val="2"/>
      <w:sz w:val="24"/>
      <w:szCs w:val="24"/>
      <w:lang w:val="en-US" w:eastAsia="ko-KR"/>
    </w:rPr>
  </w:style>
  <w:style w:type="character" w:customStyle="1" w:styleId="2AuthornameChar">
    <w:name w:val="2.Author name Char"/>
    <w:link w:val="2Authorname"/>
    <w:rsid w:val="002C4616"/>
    <w:rPr>
      <w:rFonts w:ascii="Times New Roman" w:eastAsia="Times New Roman" w:hAnsi="Times New Roman" w:cs="Times New Roman"/>
      <w:sz w:val="24"/>
      <w:szCs w:val="20"/>
    </w:rPr>
  </w:style>
  <w:style w:type="paragraph" w:customStyle="1" w:styleId="4text">
    <w:name w:val="4.text"/>
    <w:basedOn w:val="a"/>
    <w:link w:val="4textChar"/>
    <w:qFormat/>
    <w:rsid w:val="002C4616"/>
    <w:pPr>
      <w:widowControl w:val="0"/>
      <w:wordWrap w:val="0"/>
      <w:autoSpaceDE w:val="0"/>
      <w:autoSpaceDN w:val="0"/>
      <w:jc w:val="both"/>
    </w:pPr>
    <w:rPr>
      <w:rFonts w:ascii="Times New Roman" w:eastAsia="Times New Roman" w:hAnsi="Times New Roman"/>
      <w:color w:val="auto"/>
      <w:kern w:val="2"/>
      <w:sz w:val="24"/>
      <w:szCs w:val="24"/>
      <w:lang w:val="en-US" w:eastAsia="ko-KR"/>
    </w:rPr>
  </w:style>
  <w:style w:type="character" w:customStyle="1" w:styleId="3AffiliationChar">
    <w:name w:val="3.Affiliation Char"/>
    <w:link w:val="3Affiliation"/>
    <w:rsid w:val="002C4616"/>
    <w:rPr>
      <w:rFonts w:ascii="Times New Roman" w:eastAsia="Times New Roman" w:hAnsi="Times New Roman" w:cs="Times New Roman"/>
      <w:i/>
      <w:sz w:val="24"/>
      <w:szCs w:val="24"/>
    </w:rPr>
  </w:style>
  <w:style w:type="character" w:customStyle="1" w:styleId="4textChar">
    <w:name w:val="4.text Char"/>
    <w:link w:val="4text"/>
    <w:rsid w:val="002C4616"/>
    <w:rPr>
      <w:rFonts w:ascii="Times New Roman" w:eastAsia="Times New Roman" w:hAnsi="Times New Roman" w:cs="Times New Roman"/>
      <w:sz w:val="24"/>
      <w:szCs w:val="24"/>
    </w:rPr>
  </w:style>
  <w:style w:type="paragraph" w:styleId="a5">
    <w:name w:val="Normal (Web)"/>
    <w:basedOn w:val="a"/>
    <w:rsid w:val="0091342B"/>
    <w:pPr>
      <w:spacing w:before="100" w:beforeAutospacing="1" w:after="100" w:afterAutospacing="1"/>
    </w:pPr>
    <w:rPr>
      <w:rFonts w:ascii="Times New Roman" w:hAnsi="Times New Roman"/>
      <w:color w:val="auto"/>
      <w:sz w:val="24"/>
      <w:szCs w:val="24"/>
      <w:lang w:val="en-US" w:eastAsia="ko-KR"/>
    </w:rPr>
  </w:style>
  <w:style w:type="character" w:customStyle="1" w:styleId="cit-vol">
    <w:name w:val="cit-vol"/>
    <w:rsid w:val="0091342B"/>
  </w:style>
  <w:style w:type="character" w:customStyle="1" w:styleId="cit-sep">
    <w:name w:val="cit-sep"/>
    <w:rsid w:val="0091342B"/>
  </w:style>
  <w:style w:type="character" w:customStyle="1" w:styleId="cit-first-page">
    <w:name w:val="cit-first-page"/>
    <w:rsid w:val="0091342B"/>
  </w:style>
  <w:style w:type="character" w:customStyle="1" w:styleId="cit-last-page">
    <w:name w:val="cit-last-page"/>
    <w:rsid w:val="0091342B"/>
  </w:style>
  <w:style w:type="paragraph" w:styleId="a6">
    <w:name w:val="header"/>
    <w:basedOn w:val="a"/>
    <w:link w:val="Char"/>
    <w:uiPriority w:val="99"/>
    <w:unhideWhenUsed/>
    <w:rsid w:val="00862751"/>
    <w:pPr>
      <w:tabs>
        <w:tab w:val="center" w:pos="4513"/>
        <w:tab w:val="right" w:pos="9026"/>
      </w:tabs>
      <w:snapToGrid w:val="0"/>
    </w:pPr>
  </w:style>
  <w:style w:type="character" w:customStyle="1" w:styleId="Char">
    <w:name w:val="머리글 Char"/>
    <w:basedOn w:val="a0"/>
    <w:link w:val="a6"/>
    <w:uiPriority w:val="99"/>
    <w:rsid w:val="00862751"/>
    <w:rPr>
      <w:rFonts w:ascii="Arial" w:eastAsia="바탕" w:hAnsi="Arial" w:cs="Times New Roman"/>
      <w:color w:val="000000"/>
      <w:kern w:val="0"/>
      <w:szCs w:val="20"/>
      <w:lang w:val="en-GB" w:eastAsia="en-US"/>
    </w:rPr>
  </w:style>
  <w:style w:type="paragraph" w:styleId="a7">
    <w:name w:val="footer"/>
    <w:basedOn w:val="a"/>
    <w:link w:val="Char0"/>
    <w:uiPriority w:val="99"/>
    <w:unhideWhenUsed/>
    <w:rsid w:val="00862751"/>
    <w:pPr>
      <w:tabs>
        <w:tab w:val="center" w:pos="4513"/>
        <w:tab w:val="right" w:pos="9026"/>
      </w:tabs>
      <w:snapToGrid w:val="0"/>
    </w:pPr>
  </w:style>
  <w:style w:type="character" w:customStyle="1" w:styleId="Char0">
    <w:name w:val="바닥글 Char"/>
    <w:basedOn w:val="a0"/>
    <w:link w:val="a7"/>
    <w:uiPriority w:val="99"/>
    <w:rsid w:val="00862751"/>
    <w:rPr>
      <w:rFonts w:ascii="Arial" w:eastAsia="바탕" w:hAnsi="Arial" w:cs="Times New Roman"/>
      <w:color w:val="000000"/>
      <w:kern w:val="0"/>
      <w:szCs w:val="20"/>
      <w:lang w:val="en-GB" w:eastAsia="en-US"/>
    </w:rPr>
  </w:style>
  <w:style w:type="character" w:customStyle="1" w:styleId="UnresolvedMention">
    <w:name w:val="Unresolved Mention"/>
    <w:basedOn w:val="a0"/>
    <w:uiPriority w:val="99"/>
    <w:semiHidden/>
    <w:unhideWhenUsed/>
    <w:rsid w:val="00F557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2CAF97BD3E39D45BBB4D9B0B5FA9384" ma:contentTypeVersion="16" ma:contentTypeDescription="Create a new document." ma:contentTypeScope="" ma:versionID="27817fdbdd2716a121e7d7058d339ad2">
  <xsd:schema xmlns:xsd="http://www.w3.org/2001/XMLSchema" xmlns:xs="http://www.w3.org/2001/XMLSchema" xmlns:p="http://schemas.microsoft.com/office/2006/metadata/properties" xmlns:ns2="0da9f49e-040c-4b3c-a51f-52f19b8746a5" xmlns:ns3="5cd45bbd-7aca-4f93-9dfe-0abdf6562ae1" targetNamespace="http://schemas.microsoft.com/office/2006/metadata/properties" ma:root="true" ma:fieldsID="da8ec7714ed343013b1708193e9d968d" ns2:_="" ns3:_="">
    <xsd:import namespace="0da9f49e-040c-4b3c-a51f-52f19b8746a5"/>
    <xsd:import namespace="5cd45bbd-7aca-4f93-9dfe-0abdf6562ae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a9f49e-040c-4b3c-a51f-52f19b8746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407f8e1-2cf0-4f81-b9d0-b61be5a3f2e5"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cd45bbd-7aca-4f93-9dfe-0abdf6562ae1"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4bfee9b3-7411-4790-9af3-85c98d4376b6}" ma:internalName="TaxCatchAll" ma:showField="CatchAllData" ma:web="5cd45bbd-7aca-4f93-9dfe-0abdf6562ae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5cd45bbd-7aca-4f93-9dfe-0abdf6562ae1" xsi:nil="true"/>
    <lcf76f155ced4ddcb4097134ff3c332f xmlns="0da9f49e-040c-4b3c-a51f-52f19b8746a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9DFE1D1-B24C-4808-9309-B87A9B4DE3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a9f49e-040c-4b3c-a51f-52f19b8746a5"/>
    <ds:schemaRef ds:uri="5cd45bbd-7aca-4f93-9dfe-0abdf6562a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8C5A26-CBB7-4459-B890-3636842259B0}">
  <ds:schemaRefs>
    <ds:schemaRef ds:uri="http://schemas.microsoft.com/office/2006/metadata/properties"/>
    <ds:schemaRef ds:uri="http://schemas.microsoft.com/office/infopath/2007/PartnerControls"/>
    <ds:schemaRef ds:uri="5cd45bbd-7aca-4f93-9dfe-0abdf6562ae1"/>
    <ds:schemaRef ds:uri="0da9f49e-040c-4b3c-a51f-52f19b8746a5"/>
  </ds:schemaRefs>
</ds:datastoreItem>
</file>

<file path=customXml/itemProps3.xml><?xml version="1.0" encoding="utf-8"?>
<ds:datastoreItem xmlns:ds="http://schemas.openxmlformats.org/officeDocument/2006/customXml" ds:itemID="{6ACDDDA6-9501-4562-8F40-7AD637FD974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198</Words>
  <Characters>1130</Characters>
  <Application>Microsoft Office Word</Application>
  <DocSecurity>0</DocSecurity>
  <Lines>9</Lines>
  <Paragraphs>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김동휘</dc:creator>
  <cp:keywords/>
  <dc:description/>
  <cp:lastModifiedBy>Donghwi Kim 김동휘</cp:lastModifiedBy>
  <cp:revision>2</cp:revision>
  <dcterms:created xsi:type="dcterms:W3CDTF">2022-11-29T10:45:00Z</dcterms:created>
  <dcterms:modified xsi:type="dcterms:W3CDTF">2022-11-29T10:45:00Z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0x01010022CAF97BD3E39D45BBB4D9B0B5FA9384</vt:lpwstr>
  </property>
  <property fmtid="{D5CDD505-2E9C-101B-9397-08002B2CF9AE}" pid="3" name="MediaServiceImageTags">
    <vt:lpwstr/>
  </property>
</Properties>
</file>