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6F670F" w14:textId="638C4024" w:rsidR="001079FC" w:rsidRPr="006A4AD8" w:rsidRDefault="00E42EE5" w:rsidP="001079FC">
      <w:pPr>
        <w:pStyle w:val="a8"/>
        <w:wordWrap/>
        <w:spacing w:line="264" w:lineRule="auto"/>
        <w:jc w:val="center"/>
        <w:rPr>
          <w:rFonts w:ascii="Times New Roman" w:hAnsi="Times New Roman" w:cs="Times New Roman"/>
          <w:b/>
          <w:sz w:val="32"/>
          <w:szCs w:val="32"/>
        </w:rPr>
      </w:pPr>
      <w:r>
        <w:rPr>
          <w:rFonts w:ascii="Times New Roman" w:eastAsia="휴먼명조" w:hAnsi="Times New Roman" w:cs="Times New Roman"/>
          <w:b/>
          <w:sz w:val="32"/>
          <w:szCs w:val="32"/>
        </w:rPr>
        <w:t xml:space="preserve">Strategies and Applications of Systems Metabolic Engineering </w:t>
      </w:r>
    </w:p>
    <w:p w14:paraId="544A0FB1" w14:textId="77777777" w:rsidR="002C4616" w:rsidRPr="006A4AD8" w:rsidRDefault="002C4616" w:rsidP="002C4616">
      <w:pPr>
        <w:pStyle w:val="1Title"/>
        <w:spacing w:line="360" w:lineRule="auto"/>
        <w:rPr>
          <w:sz w:val="32"/>
        </w:rPr>
      </w:pPr>
    </w:p>
    <w:p w14:paraId="3848E01A" w14:textId="0490A925" w:rsidR="002C4616" w:rsidRPr="006A4AD8" w:rsidRDefault="00E42EE5" w:rsidP="002C4616">
      <w:pPr>
        <w:pStyle w:val="2Authorname"/>
        <w:spacing w:line="360" w:lineRule="auto"/>
        <w:rPr>
          <w:sz w:val="28"/>
        </w:rPr>
      </w:pPr>
      <w:r>
        <w:rPr>
          <w:rFonts w:eastAsiaTheme="minorEastAsia"/>
          <w:sz w:val="28"/>
        </w:rPr>
        <w:t>Sang Yup Lee</w:t>
      </w:r>
    </w:p>
    <w:p w14:paraId="5ECA2760" w14:textId="77777777" w:rsidR="002C4616" w:rsidRPr="006A4AD8" w:rsidRDefault="002C4616" w:rsidP="002C4616">
      <w:pPr>
        <w:pStyle w:val="2Authorname"/>
        <w:spacing w:line="360" w:lineRule="auto"/>
      </w:pPr>
    </w:p>
    <w:p w14:paraId="6BA071F6" w14:textId="77777777" w:rsidR="00E42EE5" w:rsidRDefault="001079FC" w:rsidP="002C4616">
      <w:pPr>
        <w:pStyle w:val="3Affiliation"/>
        <w:spacing w:line="360" w:lineRule="auto"/>
        <w:rPr>
          <w:rFonts w:eastAsiaTheme="minorEastAsia"/>
          <w:sz w:val="28"/>
        </w:rPr>
      </w:pPr>
      <w:r w:rsidRPr="006A4AD8">
        <w:rPr>
          <w:rFonts w:eastAsiaTheme="minorEastAsia"/>
          <w:sz w:val="28"/>
        </w:rPr>
        <w:t>D</w:t>
      </w:r>
      <w:r w:rsidR="00E42EE5">
        <w:rPr>
          <w:rFonts w:eastAsiaTheme="minorEastAsia"/>
          <w:sz w:val="28"/>
        </w:rPr>
        <w:t>epartment of Chemical and Biomolecular Engineering,</w:t>
      </w:r>
    </w:p>
    <w:p w14:paraId="0C55773A" w14:textId="55E8941F" w:rsidR="00E42EE5" w:rsidRPr="006A4AD8" w:rsidRDefault="00E42EE5" w:rsidP="00E42EE5">
      <w:pPr>
        <w:pStyle w:val="3Affiliation"/>
        <w:spacing w:line="360" w:lineRule="auto"/>
        <w:rPr>
          <w:sz w:val="28"/>
        </w:rPr>
      </w:pPr>
      <w:r>
        <w:rPr>
          <w:rFonts w:eastAsiaTheme="minorEastAsia"/>
          <w:sz w:val="28"/>
        </w:rPr>
        <w:t>Korea Advanced Institute of Science and Technology,</w:t>
      </w:r>
    </w:p>
    <w:p w14:paraId="45CBAE62" w14:textId="11741591" w:rsidR="002C4616" w:rsidRPr="006A4AD8" w:rsidRDefault="001079FC" w:rsidP="002C4616">
      <w:pPr>
        <w:pStyle w:val="3Affiliation"/>
        <w:spacing w:line="360" w:lineRule="auto"/>
        <w:rPr>
          <w:sz w:val="28"/>
        </w:rPr>
      </w:pPr>
      <w:r w:rsidRPr="006A4AD8">
        <w:rPr>
          <w:sz w:val="28"/>
        </w:rPr>
        <w:t>Daejeon</w:t>
      </w:r>
      <w:r w:rsidR="00427D60" w:rsidRPr="006A4AD8">
        <w:rPr>
          <w:sz w:val="28"/>
        </w:rPr>
        <w:t>, Korea</w:t>
      </w:r>
    </w:p>
    <w:p w14:paraId="31EDB5ED" w14:textId="77777777" w:rsidR="002C4616" w:rsidRPr="006A4AD8" w:rsidRDefault="002C4616" w:rsidP="002C4616">
      <w:pPr>
        <w:pStyle w:val="3Affiliation"/>
        <w:spacing w:line="360" w:lineRule="auto"/>
        <w:rPr>
          <w:rFonts w:eastAsiaTheme="minorEastAsia"/>
        </w:rPr>
      </w:pPr>
    </w:p>
    <w:p w14:paraId="07691427" w14:textId="77777777" w:rsidR="00427D60" w:rsidRPr="006A4AD8" w:rsidRDefault="00427D60" w:rsidP="002C4616">
      <w:pPr>
        <w:pStyle w:val="3Affiliation"/>
        <w:spacing w:line="360" w:lineRule="auto"/>
        <w:rPr>
          <w:rFonts w:eastAsiaTheme="minorEastAsia"/>
        </w:rPr>
      </w:pPr>
    </w:p>
    <w:p w14:paraId="3BA24E23" w14:textId="528BDB4B" w:rsidR="00E42EE5" w:rsidRPr="006A4AD8" w:rsidRDefault="00E42EE5" w:rsidP="00E42EE5">
      <w:pPr>
        <w:pStyle w:val="a8"/>
        <w:tabs>
          <w:tab w:val="left" w:pos="1822"/>
        </w:tabs>
        <w:spacing w:line="480" w:lineRule="auto"/>
        <w:rPr>
          <w:rFonts w:ascii="Times New Roman" w:eastAsiaTheme="minorEastAsia" w:hAnsi="Times New Roman" w:cs="Times New Roman"/>
          <w:i/>
        </w:rPr>
      </w:pPr>
      <w:r>
        <w:rPr>
          <w:rFonts w:ascii="Times New Roman" w:eastAsia="함초롬바탕" w:hAnsi="Times New Roman" w:cs="Times New Roman"/>
          <w:sz w:val="24"/>
          <w:szCs w:val="24"/>
        </w:rPr>
        <w:t xml:space="preserve">We are facing serious problems associated with climate change and aging society. Biotechnology can help address these problems. Systems metabolic engineering has emerged as an efficient strategy for developing microbial cell factories for the sustainable production of chemicals, fuels and materials. Also, it can be employed for the production of functional compounds, which otherwise are difficult to synthesize or obtain from nature. In this lecture, I will describe strategies of systems metabolic engineering and its applications for the development of engineered microbial strains capable of efficiently producing various chemicals and materials. </w:t>
      </w:r>
      <w:bookmarkStart w:id="0" w:name="_GoBack"/>
      <w:bookmarkEnd w:id="0"/>
    </w:p>
    <w:p w14:paraId="6536C17B" w14:textId="68BE4122" w:rsidR="00427D60" w:rsidRPr="006A4AD8" w:rsidRDefault="00427D60" w:rsidP="00C26E28">
      <w:pPr>
        <w:pStyle w:val="a8"/>
        <w:tabs>
          <w:tab w:val="left" w:pos="1822"/>
        </w:tabs>
        <w:spacing w:line="480" w:lineRule="auto"/>
        <w:rPr>
          <w:rFonts w:ascii="Times New Roman" w:eastAsiaTheme="minorEastAsia" w:hAnsi="Times New Roman" w:cs="Times New Roman"/>
          <w:i/>
        </w:rPr>
      </w:pPr>
    </w:p>
    <w:sectPr w:rsidR="00427D60" w:rsidRPr="006A4AD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B0DA4D" w14:textId="77777777" w:rsidR="00574247" w:rsidRDefault="00574247" w:rsidP="00862751">
      <w:r>
        <w:separator/>
      </w:r>
    </w:p>
  </w:endnote>
  <w:endnote w:type="continuationSeparator" w:id="0">
    <w:p w14:paraId="4749E77A" w14:textId="77777777" w:rsidR="00574247" w:rsidRDefault="00574247"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휴먼명조">
    <w:altName w:val="바탕"/>
    <w:panose1 w:val="02010504000101010101"/>
    <w:charset w:val="81"/>
    <w:family w:val="roman"/>
    <w:notTrueType/>
    <w:pitch w:val="default"/>
    <w:sig w:usb0="00000001" w:usb1="09060000" w:usb2="00000010" w:usb3="00000000" w:csb0="00080000" w:csb1="00000000"/>
  </w:font>
  <w:font w:name="함초롬바탕">
    <w:panose1 w:val="020B0804000101010101"/>
    <w:charset w:val="81"/>
    <w:family w:val="roman"/>
    <w:pitch w:val="variable"/>
    <w:sig w:usb0="F7002EFF" w:usb1="19DFFFFF" w:usb2="001BFDD7" w:usb3="00000000" w:csb0="001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64E48C" w14:textId="77777777" w:rsidR="00574247" w:rsidRDefault="00574247" w:rsidP="00862751">
      <w:r>
        <w:separator/>
      </w:r>
    </w:p>
  </w:footnote>
  <w:footnote w:type="continuationSeparator" w:id="0">
    <w:p w14:paraId="59BC06EF" w14:textId="77777777" w:rsidR="00574247" w:rsidRDefault="00574247"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Q2NzYzsjAxMzUxMzFV0lEKTi0uzszPAykwqgUAZRqoFywAAAA="/>
  </w:docVars>
  <w:rsids>
    <w:rsidRoot w:val="00B524B5"/>
    <w:rsid w:val="00096F22"/>
    <w:rsid w:val="000B0AE9"/>
    <w:rsid w:val="000B1D8E"/>
    <w:rsid w:val="000F38BE"/>
    <w:rsid w:val="000F7D99"/>
    <w:rsid w:val="001079FC"/>
    <w:rsid w:val="00150088"/>
    <w:rsid w:val="001525FC"/>
    <w:rsid w:val="001A768E"/>
    <w:rsid w:val="00222325"/>
    <w:rsid w:val="002C4616"/>
    <w:rsid w:val="002E26B2"/>
    <w:rsid w:val="00316CB9"/>
    <w:rsid w:val="00401762"/>
    <w:rsid w:val="00402C9F"/>
    <w:rsid w:val="00427D60"/>
    <w:rsid w:val="00437785"/>
    <w:rsid w:val="004652D8"/>
    <w:rsid w:val="00482BBD"/>
    <w:rsid w:val="004E525A"/>
    <w:rsid w:val="004F1098"/>
    <w:rsid w:val="00560853"/>
    <w:rsid w:val="00574247"/>
    <w:rsid w:val="005F68A7"/>
    <w:rsid w:val="006002C2"/>
    <w:rsid w:val="00615BC2"/>
    <w:rsid w:val="00623DC5"/>
    <w:rsid w:val="00637D7B"/>
    <w:rsid w:val="006A4AD8"/>
    <w:rsid w:val="007211A2"/>
    <w:rsid w:val="007430A1"/>
    <w:rsid w:val="007938AA"/>
    <w:rsid w:val="007E131C"/>
    <w:rsid w:val="00837B3B"/>
    <w:rsid w:val="00862751"/>
    <w:rsid w:val="008915FF"/>
    <w:rsid w:val="0091342B"/>
    <w:rsid w:val="00950B9A"/>
    <w:rsid w:val="009E103E"/>
    <w:rsid w:val="00A15CFF"/>
    <w:rsid w:val="00AA6E39"/>
    <w:rsid w:val="00AB56D0"/>
    <w:rsid w:val="00AB77D1"/>
    <w:rsid w:val="00B211C6"/>
    <w:rsid w:val="00B524B5"/>
    <w:rsid w:val="00B7099E"/>
    <w:rsid w:val="00B95747"/>
    <w:rsid w:val="00BB68FF"/>
    <w:rsid w:val="00C26E28"/>
    <w:rsid w:val="00C61018"/>
    <w:rsid w:val="00D74F2B"/>
    <w:rsid w:val="00DB0B12"/>
    <w:rsid w:val="00DB3BE2"/>
    <w:rsid w:val="00DD55B9"/>
    <w:rsid w:val="00E42EE5"/>
    <w:rsid w:val="00E43E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48C59"/>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 w:type="paragraph" w:customStyle="1" w:styleId="a8">
    <w:name w:val="바탕글"/>
    <w:basedOn w:val="a"/>
    <w:rsid w:val="001079FC"/>
    <w:pPr>
      <w:widowControl w:val="0"/>
      <w:wordWrap w:val="0"/>
      <w:autoSpaceDE w:val="0"/>
      <w:autoSpaceDN w:val="0"/>
      <w:snapToGrid w:val="0"/>
      <w:spacing w:line="384" w:lineRule="auto"/>
      <w:jc w:val="both"/>
      <w:textAlignment w:val="baseline"/>
    </w:pPr>
    <w:rPr>
      <w:rFonts w:ascii="한양신명조" w:eastAsia="굴림" w:hAnsi="굴림" w:cs="굴림"/>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5427252">
      <w:bodyDiv w:val="1"/>
      <w:marLeft w:val="0"/>
      <w:marRight w:val="0"/>
      <w:marTop w:val="0"/>
      <w:marBottom w:val="0"/>
      <w:divBdr>
        <w:top w:val="none" w:sz="0" w:space="0" w:color="auto"/>
        <w:left w:val="none" w:sz="0" w:space="0" w:color="auto"/>
        <w:bottom w:val="none" w:sz="0" w:space="0" w:color="auto"/>
        <w:right w:val="none" w:sz="0" w:space="0" w:color="auto"/>
      </w:divBdr>
    </w:div>
    <w:div w:id="192317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127</Words>
  <Characters>727</Characters>
  <Application>Microsoft Office Word</Application>
  <DocSecurity>0</DocSecurity>
  <Lines>6</Lines>
  <Paragraphs>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user</cp:lastModifiedBy>
  <cp:revision>2</cp:revision>
  <dcterms:created xsi:type="dcterms:W3CDTF">2023-11-06T16:41:00Z</dcterms:created>
  <dcterms:modified xsi:type="dcterms:W3CDTF">2023-11-06T16:41:00Z</dcterms:modified>
</cp:coreProperties>
</file>